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5DD91" w14:textId="154D1B2E" w:rsidR="00457FA7" w:rsidRPr="00475C6C" w:rsidRDefault="00475C6C" w:rsidP="00457FA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sz w:val="20"/>
          <w:szCs w:val="20"/>
        </w:rPr>
      </w:pPr>
      <w:r w:rsidRPr="00475C6C">
        <w:rPr>
          <w:i/>
          <w:sz w:val="20"/>
          <w:szCs w:val="20"/>
        </w:rPr>
        <w:t xml:space="preserve">Załącznik Nr 1 do Zarządzenia Nr </w:t>
      </w:r>
      <w:r w:rsidRPr="00475C6C">
        <w:rPr>
          <w:i/>
          <w:sz w:val="20"/>
          <w:szCs w:val="20"/>
        </w:rPr>
        <w:t>10</w:t>
      </w:r>
      <w:r w:rsidRPr="00475C6C">
        <w:rPr>
          <w:i/>
          <w:sz w:val="20"/>
          <w:szCs w:val="20"/>
        </w:rPr>
        <w:t>/</w:t>
      </w:r>
      <w:r w:rsidRPr="00475C6C">
        <w:rPr>
          <w:i/>
          <w:sz w:val="20"/>
          <w:szCs w:val="20"/>
        </w:rPr>
        <w:t xml:space="preserve">2013 Rektora WUM z dnia </w:t>
      </w:r>
      <w:r w:rsidRPr="00475C6C">
        <w:rPr>
          <w:i/>
          <w:sz w:val="20"/>
          <w:szCs w:val="20"/>
        </w:rPr>
        <w:t>14.02.201</w:t>
      </w:r>
      <w:r w:rsidR="00457FA7" w:rsidRPr="00475C6C">
        <w:rPr>
          <w:i/>
          <w:sz w:val="20"/>
          <w:szCs w:val="20"/>
        </w:rPr>
        <w:t>3</w:t>
      </w:r>
      <w:r w:rsidRPr="00475C6C">
        <w:rPr>
          <w:rFonts w:eastAsia="Courier New"/>
          <w:i/>
          <w:sz w:val="20"/>
          <w:szCs w:val="20"/>
        </w:rPr>
        <w:t xml:space="preserve"> </w:t>
      </w:r>
      <w:r w:rsidRPr="00475C6C">
        <w:rPr>
          <w:rFonts w:eastAsia="Courier New"/>
          <w:i/>
          <w:sz w:val="20"/>
          <w:szCs w:val="20"/>
        </w:rPr>
        <w:t>r</w:t>
      </w:r>
    </w:p>
    <w:p w14:paraId="00000001" w14:textId="100506B2" w:rsidR="00573470" w:rsidRPr="00475C6C" w:rsidRDefault="00475C6C" w:rsidP="00457F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6"/>
        <w:jc w:val="center"/>
        <w:rPr>
          <w:b/>
          <w:bCs/>
          <w:sz w:val="20"/>
          <w:szCs w:val="20"/>
        </w:rPr>
      </w:pPr>
      <w:r w:rsidRPr="00475C6C">
        <w:rPr>
          <w:b/>
          <w:bCs/>
          <w:sz w:val="20"/>
          <w:szCs w:val="20"/>
        </w:rPr>
        <w:t>UM</w:t>
      </w:r>
      <w:r w:rsidRPr="00475C6C">
        <w:rPr>
          <w:b/>
          <w:bCs/>
          <w:sz w:val="20"/>
          <w:szCs w:val="20"/>
        </w:rPr>
        <w:t>O</w:t>
      </w:r>
      <w:r w:rsidRPr="00475C6C">
        <w:rPr>
          <w:b/>
          <w:bCs/>
          <w:sz w:val="20"/>
          <w:szCs w:val="20"/>
        </w:rPr>
        <w:t>W</w:t>
      </w:r>
      <w:r w:rsidRPr="00475C6C">
        <w:rPr>
          <w:b/>
          <w:bCs/>
          <w:sz w:val="20"/>
          <w:szCs w:val="20"/>
        </w:rPr>
        <w:t xml:space="preserve">A </w:t>
      </w:r>
      <w:r w:rsidRPr="00475C6C">
        <w:rPr>
          <w:b/>
          <w:bCs/>
          <w:sz w:val="20"/>
          <w:szCs w:val="20"/>
        </w:rPr>
        <w:t>nr .....</w:t>
      </w:r>
      <w:r w:rsidRPr="00475C6C">
        <w:rPr>
          <w:b/>
          <w:bCs/>
          <w:sz w:val="20"/>
          <w:szCs w:val="20"/>
        </w:rPr>
        <w:t>.</w:t>
      </w:r>
      <w:r w:rsidRPr="00475C6C">
        <w:rPr>
          <w:b/>
          <w:bCs/>
          <w:sz w:val="20"/>
          <w:szCs w:val="20"/>
        </w:rPr>
        <w:t>..</w:t>
      </w:r>
      <w:r w:rsidRPr="00475C6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...............</w:t>
      </w:r>
    </w:p>
    <w:p w14:paraId="7CA0F62B" w14:textId="3BFBA7D4" w:rsidR="00457FA7" w:rsidRPr="00475C6C" w:rsidRDefault="00475C6C" w:rsidP="00457F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475C6C">
        <w:rPr>
          <w:sz w:val="20"/>
          <w:szCs w:val="20"/>
        </w:rPr>
        <w:t>zawarta w dniu ………………………………</w:t>
      </w:r>
      <w:r w:rsidRPr="00475C6C">
        <w:rPr>
          <w:i/>
          <w:sz w:val="20"/>
          <w:szCs w:val="20"/>
        </w:rPr>
        <w:t>w W</w:t>
      </w:r>
      <w:r w:rsidRPr="00475C6C">
        <w:rPr>
          <w:sz w:val="20"/>
          <w:szCs w:val="20"/>
        </w:rPr>
        <w:t>arszawie,</w:t>
      </w:r>
      <w:r w:rsidR="00457FA7" w:rsidRPr="00475C6C">
        <w:rPr>
          <w:sz w:val="20"/>
          <w:szCs w:val="20"/>
        </w:rPr>
        <w:br/>
      </w:r>
      <w:r w:rsidRPr="00475C6C">
        <w:rPr>
          <w:sz w:val="20"/>
          <w:szCs w:val="20"/>
        </w:rPr>
        <w:t xml:space="preserve">na podstawie wniosku o sfinansowanie wyjazdu służbowego z dnia </w:t>
      </w:r>
      <w:r w:rsidRPr="00475C6C">
        <w:rPr>
          <w:sz w:val="20"/>
          <w:szCs w:val="20"/>
        </w:rPr>
        <w:t>.</w:t>
      </w:r>
      <w:r w:rsidRPr="00475C6C">
        <w:rPr>
          <w:sz w:val="20"/>
          <w:szCs w:val="20"/>
        </w:rPr>
        <w:t>.</w:t>
      </w:r>
      <w:r w:rsidRPr="00475C6C">
        <w:rPr>
          <w:rFonts w:eastAsia="Courier New"/>
          <w:sz w:val="20"/>
          <w:szCs w:val="20"/>
        </w:rPr>
        <w:t>............................</w:t>
      </w:r>
      <w:r>
        <w:rPr>
          <w:rFonts w:eastAsia="Courier New"/>
          <w:sz w:val="20"/>
          <w:szCs w:val="20"/>
        </w:rPr>
        <w:t>.......................................</w:t>
      </w:r>
      <w:r w:rsidR="00457FA7" w:rsidRPr="00475C6C">
        <w:rPr>
          <w:rFonts w:eastAsia="Courier New"/>
          <w:sz w:val="20"/>
          <w:szCs w:val="20"/>
        </w:rPr>
        <w:br/>
      </w:r>
      <w:r w:rsidRPr="00475C6C">
        <w:rPr>
          <w:sz w:val="20"/>
          <w:szCs w:val="20"/>
        </w:rPr>
        <w:t xml:space="preserve">pomiędzy: </w:t>
      </w:r>
    </w:p>
    <w:p w14:paraId="00000002" w14:textId="0A56AD74" w:rsidR="00573470" w:rsidRPr="00475C6C" w:rsidRDefault="00475C6C" w:rsidP="00457F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475C6C">
        <w:rPr>
          <w:sz w:val="20"/>
          <w:szCs w:val="20"/>
        </w:rPr>
        <w:t>Warszawskim Uniwersytetem Medycznym z siedzibą 02-091 War</w:t>
      </w:r>
      <w:r w:rsidRPr="00475C6C">
        <w:rPr>
          <w:i/>
          <w:sz w:val="20"/>
          <w:szCs w:val="20"/>
        </w:rPr>
        <w:t>s</w:t>
      </w:r>
      <w:r w:rsidRPr="00475C6C">
        <w:rPr>
          <w:sz w:val="20"/>
          <w:szCs w:val="20"/>
        </w:rPr>
        <w:t>zawa ul. Żwirki i Wigury 61</w:t>
      </w:r>
      <w:r w:rsidR="00457FA7" w:rsidRPr="00475C6C">
        <w:rPr>
          <w:sz w:val="20"/>
          <w:szCs w:val="20"/>
        </w:rPr>
        <w:t xml:space="preserve"> </w:t>
      </w:r>
      <w:r w:rsidRPr="00475C6C">
        <w:rPr>
          <w:sz w:val="20"/>
          <w:szCs w:val="20"/>
        </w:rPr>
        <w:t xml:space="preserve">reprezentowanym przez: </w:t>
      </w:r>
      <w:r w:rsidR="00457FA7" w:rsidRPr="00475C6C">
        <w:rPr>
          <w:sz w:val="20"/>
          <w:szCs w:val="20"/>
        </w:rPr>
        <w:br/>
      </w:r>
      <w:r w:rsidRPr="00475C6C">
        <w:rPr>
          <w:sz w:val="20"/>
          <w:szCs w:val="20"/>
        </w:rPr>
        <w:t xml:space="preserve">Prorektora / Dziekana </w:t>
      </w:r>
      <w:r w:rsidRPr="00475C6C">
        <w:rPr>
          <w:i/>
          <w:sz w:val="20"/>
          <w:szCs w:val="20"/>
        </w:rPr>
        <w:t xml:space="preserve">/ </w:t>
      </w:r>
      <w:r w:rsidRPr="00475C6C">
        <w:rPr>
          <w:sz w:val="20"/>
          <w:szCs w:val="20"/>
        </w:rPr>
        <w:t xml:space="preserve">Kanclerza * </w:t>
      </w:r>
      <w:r w:rsidR="00457FA7" w:rsidRPr="00475C6C">
        <w:rPr>
          <w:sz w:val="20"/>
          <w:szCs w:val="20"/>
        </w:rPr>
        <w:br/>
        <w:t>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…………………….</w:t>
      </w:r>
    </w:p>
    <w:p w14:paraId="00000003" w14:textId="5130A5D1" w:rsidR="00573470" w:rsidRPr="00475C6C" w:rsidRDefault="00475C6C" w:rsidP="00457F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475C6C">
        <w:rPr>
          <w:sz w:val="20"/>
          <w:szCs w:val="20"/>
        </w:rPr>
        <w:t>z</w:t>
      </w:r>
      <w:r w:rsidRPr="00475C6C">
        <w:rPr>
          <w:sz w:val="20"/>
          <w:szCs w:val="20"/>
        </w:rPr>
        <w:t>w</w:t>
      </w:r>
      <w:r w:rsidRPr="00475C6C">
        <w:rPr>
          <w:sz w:val="20"/>
          <w:szCs w:val="20"/>
        </w:rPr>
        <w:t xml:space="preserve">anym dalej Uniwersytetem, a </w:t>
      </w:r>
    </w:p>
    <w:p w14:paraId="52562D79" w14:textId="77777777" w:rsidR="00457FA7" w:rsidRPr="00475C6C" w:rsidRDefault="00457FA7" w:rsidP="00457F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04" w14:textId="364411D4" w:rsidR="00573470" w:rsidRPr="00475C6C" w:rsidRDefault="00475C6C" w:rsidP="00457F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475C6C">
        <w:rPr>
          <w:sz w:val="20"/>
          <w:szCs w:val="20"/>
        </w:rPr>
        <w:t xml:space="preserve">Studentem </w:t>
      </w:r>
      <w:r w:rsidRPr="00475C6C">
        <w:rPr>
          <w:sz w:val="20"/>
          <w:szCs w:val="20"/>
        </w:rPr>
        <w:t xml:space="preserve">/ </w:t>
      </w:r>
      <w:r w:rsidRPr="00475C6C">
        <w:rPr>
          <w:sz w:val="20"/>
          <w:szCs w:val="20"/>
        </w:rPr>
        <w:t xml:space="preserve">Doktorantem </w:t>
      </w:r>
      <w:r w:rsidRPr="00475C6C">
        <w:rPr>
          <w:sz w:val="20"/>
          <w:szCs w:val="20"/>
        </w:rPr>
        <w:t xml:space="preserve">/ </w:t>
      </w:r>
      <w:r w:rsidRPr="00475C6C">
        <w:rPr>
          <w:sz w:val="20"/>
          <w:szCs w:val="20"/>
        </w:rPr>
        <w:t xml:space="preserve">Osobą niebędącą pracownikiem WUM* </w:t>
      </w:r>
      <w:r w:rsidR="00457FA7" w:rsidRPr="00475C6C">
        <w:rPr>
          <w:sz w:val="20"/>
          <w:szCs w:val="20"/>
        </w:rPr>
        <w:br/>
      </w:r>
      <w:r w:rsidRPr="00475C6C">
        <w:rPr>
          <w:sz w:val="20"/>
          <w:szCs w:val="20"/>
        </w:rPr>
        <w:t>Panią/Panem...</w:t>
      </w:r>
      <w:r w:rsidR="00457FA7" w:rsidRPr="00475C6C">
        <w:rPr>
          <w:sz w:val="20"/>
          <w:szCs w:val="20"/>
        </w:rPr>
        <w:t>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</w:t>
      </w:r>
      <w:r w:rsidR="00457FA7" w:rsidRPr="00475C6C">
        <w:rPr>
          <w:sz w:val="20"/>
          <w:szCs w:val="20"/>
        </w:rPr>
        <w:br/>
      </w:r>
      <w:r w:rsidRPr="00475C6C">
        <w:rPr>
          <w:sz w:val="20"/>
          <w:szCs w:val="20"/>
        </w:rPr>
        <w:t>zamieszkałą</w:t>
      </w:r>
      <w:r w:rsidRPr="00475C6C">
        <w:rPr>
          <w:sz w:val="20"/>
          <w:szCs w:val="20"/>
        </w:rPr>
        <w:t>/</w:t>
      </w:r>
      <w:proofErr w:type="spellStart"/>
      <w:r w:rsidRPr="00475C6C">
        <w:rPr>
          <w:sz w:val="20"/>
          <w:szCs w:val="20"/>
        </w:rPr>
        <w:t>ym</w:t>
      </w:r>
      <w:proofErr w:type="spellEnd"/>
      <w:r w:rsidRPr="00475C6C">
        <w:rPr>
          <w:sz w:val="20"/>
          <w:szCs w:val="20"/>
        </w:rPr>
        <w:t>:......</w:t>
      </w:r>
      <w:r w:rsidRPr="00475C6C">
        <w:rPr>
          <w:sz w:val="20"/>
          <w:szCs w:val="20"/>
        </w:rPr>
        <w:t xml:space="preserve">.. </w:t>
      </w:r>
      <w:r w:rsidR="00457FA7" w:rsidRPr="00475C6C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………………….</w:t>
      </w:r>
      <w:r w:rsidR="00457FA7" w:rsidRPr="00475C6C">
        <w:rPr>
          <w:sz w:val="20"/>
          <w:szCs w:val="20"/>
        </w:rPr>
        <w:br/>
      </w:r>
      <w:r w:rsidRPr="00475C6C">
        <w:rPr>
          <w:sz w:val="20"/>
          <w:szCs w:val="20"/>
        </w:rPr>
        <w:t>zwaną/</w:t>
      </w:r>
      <w:proofErr w:type="spellStart"/>
      <w:r w:rsidRPr="00475C6C">
        <w:rPr>
          <w:sz w:val="20"/>
          <w:szCs w:val="20"/>
        </w:rPr>
        <w:t>nym</w:t>
      </w:r>
      <w:proofErr w:type="spellEnd"/>
      <w:r w:rsidRPr="00475C6C">
        <w:rPr>
          <w:sz w:val="20"/>
          <w:szCs w:val="20"/>
        </w:rPr>
        <w:t xml:space="preserve"> dalej „Wykonawcą" o następującej treści: </w:t>
      </w:r>
    </w:p>
    <w:p w14:paraId="47F9E704" w14:textId="77777777" w:rsidR="00457FA7" w:rsidRPr="00475C6C" w:rsidRDefault="00457FA7" w:rsidP="00457F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D6EC1B4" w14:textId="005BB410" w:rsidR="00457FA7" w:rsidRPr="00475C6C" w:rsidRDefault="00457FA7" w:rsidP="00457FA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475C6C">
        <w:rPr>
          <w:sz w:val="20"/>
          <w:szCs w:val="20"/>
        </w:rPr>
        <w:t>§</w:t>
      </w:r>
      <w:r w:rsidR="00475C6C" w:rsidRPr="00475C6C">
        <w:rPr>
          <w:sz w:val="20"/>
          <w:szCs w:val="20"/>
        </w:rPr>
        <w:t>1</w:t>
      </w:r>
    </w:p>
    <w:p w14:paraId="00000005" w14:textId="18CC6541" w:rsidR="00573470" w:rsidRPr="00475C6C" w:rsidRDefault="00475C6C" w:rsidP="00457F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475C6C">
        <w:rPr>
          <w:sz w:val="20"/>
          <w:szCs w:val="20"/>
        </w:rPr>
        <w:t xml:space="preserve">W </w:t>
      </w:r>
      <w:r w:rsidRPr="00475C6C">
        <w:rPr>
          <w:sz w:val="20"/>
          <w:szCs w:val="20"/>
        </w:rPr>
        <w:t>zw</w:t>
      </w:r>
      <w:r w:rsidRPr="00475C6C">
        <w:rPr>
          <w:sz w:val="20"/>
          <w:szCs w:val="20"/>
        </w:rPr>
        <w:t>iązku z realizacją zadania w ramach działalności statutowej, „Uniwersytet” kieruje</w:t>
      </w:r>
      <w:r w:rsidR="00457FA7" w:rsidRPr="00475C6C">
        <w:rPr>
          <w:sz w:val="20"/>
          <w:szCs w:val="20"/>
        </w:rPr>
        <w:br/>
      </w:r>
      <w:r w:rsidRPr="00475C6C">
        <w:rPr>
          <w:sz w:val="20"/>
          <w:szCs w:val="20"/>
        </w:rPr>
        <w:t>Panią</w:t>
      </w:r>
      <w:r w:rsidRPr="00475C6C">
        <w:rPr>
          <w:sz w:val="20"/>
          <w:szCs w:val="20"/>
        </w:rPr>
        <w:t>/</w:t>
      </w:r>
      <w:r w:rsidRPr="00475C6C">
        <w:rPr>
          <w:sz w:val="20"/>
          <w:szCs w:val="20"/>
        </w:rPr>
        <w:t>Pana</w:t>
      </w:r>
      <w:r w:rsidR="00457FA7" w:rsidRPr="00475C6C">
        <w:rPr>
          <w:sz w:val="20"/>
          <w:szCs w:val="20"/>
        </w:rPr>
        <w:t>………………………………………………………………………………………………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="00457FA7" w:rsidRPr="00475C6C">
        <w:rPr>
          <w:sz w:val="20"/>
          <w:szCs w:val="20"/>
        </w:rPr>
        <w:br/>
      </w:r>
      <w:r w:rsidRPr="00475C6C">
        <w:rPr>
          <w:sz w:val="20"/>
          <w:szCs w:val="20"/>
        </w:rPr>
        <w:t>do udziału w: ..</w:t>
      </w:r>
      <w:r w:rsidRPr="00475C6C">
        <w:rPr>
          <w:sz w:val="20"/>
          <w:szCs w:val="20"/>
        </w:rPr>
        <w:t>...</w:t>
      </w:r>
      <w:r w:rsidR="00457FA7" w:rsidRPr="00475C6C">
        <w:rPr>
          <w:sz w:val="20"/>
          <w:szCs w:val="20"/>
        </w:rPr>
        <w:t>...........................................................................................................................</w:t>
      </w:r>
      <w:r w:rsidRPr="00475C6C">
        <w:rPr>
          <w:sz w:val="20"/>
          <w:szCs w:val="20"/>
        </w:rPr>
        <w:t>.</w:t>
      </w:r>
      <w:r>
        <w:rPr>
          <w:sz w:val="20"/>
          <w:szCs w:val="20"/>
        </w:rPr>
        <w:t>.................................</w:t>
      </w:r>
      <w:r w:rsidR="00457FA7" w:rsidRPr="00475C6C">
        <w:rPr>
          <w:sz w:val="20"/>
          <w:szCs w:val="20"/>
        </w:rPr>
        <w:br/>
      </w:r>
      <w:r w:rsidRPr="00475C6C">
        <w:rPr>
          <w:sz w:val="20"/>
          <w:szCs w:val="20"/>
        </w:rPr>
        <w:t xml:space="preserve">w dniach </w:t>
      </w:r>
      <w:r w:rsidR="00457FA7" w:rsidRPr="00475C6C">
        <w:rPr>
          <w:sz w:val="20"/>
          <w:szCs w:val="20"/>
        </w:rPr>
        <w:t>…………………………….</w:t>
      </w:r>
      <w:r w:rsidRPr="00475C6C">
        <w:rPr>
          <w:sz w:val="20"/>
          <w:szCs w:val="20"/>
        </w:rPr>
        <w:t xml:space="preserve">W celu </w:t>
      </w:r>
      <w:r w:rsidR="00457FA7" w:rsidRPr="00475C6C">
        <w:rPr>
          <w:sz w:val="20"/>
          <w:szCs w:val="20"/>
        </w:rPr>
        <w:t>………………………………………………………</w:t>
      </w:r>
      <w:r w:rsidRPr="00475C6C">
        <w:rPr>
          <w:sz w:val="20"/>
          <w:szCs w:val="20"/>
        </w:rPr>
        <w:t>....</w:t>
      </w:r>
      <w:r w:rsidRPr="00475C6C">
        <w:rPr>
          <w:sz w:val="20"/>
          <w:szCs w:val="20"/>
        </w:rPr>
        <w:t>....</w:t>
      </w:r>
      <w:r>
        <w:rPr>
          <w:sz w:val="20"/>
          <w:szCs w:val="20"/>
        </w:rPr>
        <w:t>.................................</w:t>
      </w:r>
      <w:r w:rsidR="00457FA7" w:rsidRPr="00475C6C">
        <w:rPr>
          <w:sz w:val="20"/>
          <w:szCs w:val="20"/>
        </w:rPr>
        <w:br/>
        <w:t>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……………………….</w:t>
      </w:r>
    </w:p>
    <w:p w14:paraId="0A288C1B" w14:textId="0B3770A1" w:rsidR="00457FA7" w:rsidRPr="00475C6C" w:rsidRDefault="00457FA7" w:rsidP="00457FA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475C6C">
        <w:rPr>
          <w:sz w:val="20"/>
          <w:szCs w:val="20"/>
        </w:rPr>
        <w:t xml:space="preserve">§ </w:t>
      </w:r>
      <w:r w:rsidRPr="00475C6C">
        <w:rPr>
          <w:sz w:val="20"/>
          <w:szCs w:val="20"/>
        </w:rPr>
        <w:t>2</w:t>
      </w:r>
    </w:p>
    <w:p w14:paraId="36738E58" w14:textId="77777777" w:rsidR="00457FA7" w:rsidRPr="00475C6C" w:rsidRDefault="00457FA7" w:rsidP="00457F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A6FFE17" w14:textId="185CEC10" w:rsidR="00475C6C" w:rsidRPr="00475C6C" w:rsidRDefault="00475C6C" w:rsidP="00475C6C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sz w:val="20"/>
          <w:szCs w:val="20"/>
        </w:rPr>
      </w:pPr>
      <w:r w:rsidRPr="00475C6C">
        <w:rPr>
          <w:sz w:val="20"/>
          <w:szCs w:val="20"/>
        </w:rPr>
        <w:t>„</w:t>
      </w:r>
      <w:r w:rsidRPr="00475C6C">
        <w:rPr>
          <w:sz w:val="20"/>
          <w:szCs w:val="20"/>
        </w:rPr>
        <w:t>Wykonawca" z</w:t>
      </w:r>
      <w:r w:rsidRPr="00475C6C">
        <w:rPr>
          <w:sz w:val="20"/>
          <w:szCs w:val="20"/>
        </w:rPr>
        <w:t>o</w:t>
      </w:r>
      <w:r w:rsidRPr="00475C6C">
        <w:rPr>
          <w:sz w:val="20"/>
          <w:szCs w:val="20"/>
        </w:rPr>
        <w:t xml:space="preserve">bowiązuje się do wykonania zadania, o którym mowa w § 1. </w:t>
      </w:r>
    </w:p>
    <w:p w14:paraId="74D6763D" w14:textId="3502F3E8" w:rsidR="00475C6C" w:rsidRPr="00475C6C" w:rsidRDefault="00475C6C" w:rsidP="00475C6C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sz w:val="20"/>
          <w:szCs w:val="20"/>
        </w:rPr>
      </w:pPr>
      <w:r w:rsidRPr="00475C6C">
        <w:rPr>
          <w:sz w:val="20"/>
          <w:szCs w:val="20"/>
        </w:rPr>
        <w:t>„Zleceniodawca" zwróci „Wykonawcy" koszty podróży i pobytu, zgodnie z przepisami rozporządzenia Ministra Pracy i </w:t>
      </w:r>
      <w:r w:rsidRPr="00475C6C">
        <w:rPr>
          <w:sz w:val="20"/>
          <w:szCs w:val="20"/>
        </w:rPr>
        <w:t>Polityki Społecznej z dnia 29.01.2013r. w sprawie należności pr</w:t>
      </w:r>
      <w:r w:rsidRPr="00475C6C">
        <w:rPr>
          <w:sz w:val="20"/>
          <w:szCs w:val="20"/>
        </w:rPr>
        <w:t>z</w:t>
      </w:r>
      <w:r w:rsidRPr="00475C6C">
        <w:rPr>
          <w:sz w:val="20"/>
          <w:szCs w:val="20"/>
        </w:rPr>
        <w:t xml:space="preserve">ysługujących pracownikowi zatrudnionemu w </w:t>
      </w:r>
      <w:r w:rsidRPr="00475C6C">
        <w:rPr>
          <w:sz w:val="20"/>
          <w:szCs w:val="20"/>
        </w:rPr>
        <w:t>państwowej lub samorządowej jednostce sfery budżetowej z tytułu podróży służbowej (Dz.U. z 2013 po</w:t>
      </w:r>
      <w:r w:rsidRPr="00475C6C">
        <w:rPr>
          <w:sz w:val="20"/>
          <w:szCs w:val="20"/>
        </w:rPr>
        <w:t>z</w:t>
      </w:r>
      <w:r w:rsidRPr="00475C6C">
        <w:rPr>
          <w:sz w:val="20"/>
          <w:szCs w:val="20"/>
        </w:rPr>
        <w:t xml:space="preserve">. 167) do </w:t>
      </w:r>
      <w:r w:rsidRPr="00475C6C">
        <w:rPr>
          <w:sz w:val="20"/>
          <w:szCs w:val="20"/>
        </w:rPr>
        <w:t>wysokości pr</w:t>
      </w:r>
      <w:r w:rsidRPr="00475C6C">
        <w:rPr>
          <w:sz w:val="20"/>
          <w:szCs w:val="20"/>
        </w:rPr>
        <w:t>z</w:t>
      </w:r>
      <w:r w:rsidRPr="00475C6C">
        <w:rPr>
          <w:sz w:val="20"/>
          <w:szCs w:val="20"/>
        </w:rPr>
        <w:t>yznanego dofinansowania zgodnie z wnioskiem o sfinansowanie wyjazdu służbowego</w:t>
      </w:r>
      <w:r w:rsidRPr="00475C6C">
        <w:rPr>
          <w:sz w:val="20"/>
          <w:szCs w:val="20"/>
        </w:rPr>
        <w:t xml:space="preserve">. </w:t>
      </w:r>
    </w:p>
    <w:p w14:paraId="0000002B" w14:textId="4B145914" w:rsidR="00573470" w:rsidRPr="00475C6C" w:rsidRDefault="00475C6C" w:rsidP="00475C6C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sz w:val="20"/>
          <w:szCs w:val="20"/>
        </w:rPr>
      </w:pPr>
      <w:r w:rsidRPr="00475C6C">
        <w:rPr>
          <w:sz w:val="20"/>
          <w:szCs w:val="20"/>
        </w:rPr>
        <w:t xml:space="preserve">Wypłata, </w:t>
      </w:r>
      <w:r w:rsidRPr="00475C6C">
        <w:rPr>
          <w:sz w:val="20"/>
          <w:szCs w:val="20"/>
        </w:rPr>
        <w:t>o której mowa w ust.2 nastąpi po potwierdzeniu przez kierownika Tematu udziału w ……………</w:t>
      </w:r>
      <w:r>
        <w:rPr>
          <w:sz w:val="20"/>
          <w:szCs w:val="20"/>
        </w:rPr>
        <w:t>…</w:t>
      </w:r>
      <w:r w:rsidRPr="00475C6C">
        <w:rPr>
          <w:sz w:val="20"/>
          <w:szCs w:val="20"/>
        </w:rPr>
        <w:br/>
        <w:t>…………………………………………………………………………………………………………………………….</w:t>
      </w:r>
      <w:r w:rsidRPr="00475C6C">
        <w:rPr>
          <w:sz w:val="20"/>
          <w:szCs w:val="20"/>
        </w:rPr>
        <w:t xml:space="preserve"> </w:t>
      </w:r>
    </w:p>
    <w:p w14:paraId="29A16E70" w14:textId="77777777" w:rsidR="00475C6C" w:rsidRDefault="00475C6C" w:rsidP="00475C6C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sz w:val="20"/>
          <w:szCs w:val="20"/>
        </w:rPr>
      </w:pPr>
      <w:r w:rsidRPr="00475C6C">
        <w:rPr>
          <w:sz w:val="20"/>
          <w:szCs w:val="20"/>
        </w:rPr>
        <w:t xml:space="preserve">Wykonawca jest zobowiązany przedstawić „Uniwersytetowi" rozliczenie kosztów podróży i </w:t>
      </w:r>
      <w:r w:rsidRPr="00475C6C">
        <w:rPr>
          <w:sz w:val="20"/>
          <w:szCs w:val="20"/>
        </w:rPr>
        <w:t>p</w:t>
      </w:r>
      <w:r w:rsidRPr="00475C6C">
        <w:rPr>
          <w:sz w:val="20"/>
          <w:szCs w:val="20"/>
        </w:rPr>
        <w:t>obytu, do</w:t>
      </w:r>
      <w:r w:rsidRPr="00475C6C">
        <w:rPr>
          <w:sz w:val="20"/>
          <w:szCs w:val="20"/>
        </w:rPr>
        <w:t>ko</w:t>
      </w:r>
      <w:r w:rsidRPr="00475C6C">
        <w:rPr>
          <w:sz w:val="20"/>
          <w:szCs w:val="20"/>
        </w:rPr>
        <w:t>nane zgodnie z p</w:t>
      </w:r>
      <w:r w:rsidRPr="00475C6C">
        <w:rPr>
          <w:sz w:val="20"/>
          <w:szCs w:val="20"/>
        </w:rPr>
        <w:t xml:space="preserve">rzepisami wskazanymi w ust.2, nie później niż w ciągu 14 dni od dnia zakończenia podróży, na podstawie </w:t>
      </w:r>
      <w:r w:rsidRPr="00475C6C">
        <w:rPr>
          <w:sz w:val="20"/>
          <w:szCs w:val="20"/>
        </w:rPr>
        <w:t>dokumentów, takich jak: rachunki, fa</w:t>
      </w:r>
      <w:r w:rsidRPr="00475C6C">
        <w:rPr>
          <w:sz w:val="20"/>
          <w:szCs w:val="20"/>
        </w:rPr>
        <w:t>ktury, bilety potwierdzające poszczególne wydatki.</w:t>
      </w:r>
    </w:p>
    <w:p w14:paraId="0000002C" w14:textId="0087F3E7" w:rsidR="00573470" w:rsidRPr="00475C6C" w:rsidRDefault="00475C6C" w:rsidP="00475C6C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sz w:val="20"/>
          <w:szCs w:val="20"/>
        </w:rPr>
      </w:pPr>
      <w:r w:rsidRPr="00475C6C">
        <w:rPr>
          <w:sz w:val="20"/>
          <w:szCs w:val="20"/>
        </w:rPr>
        <w:t xml:space="preserve">Brak rozliczenia kosztów zgodnie z ust.4 jest równoznaczny z oświadczeniem Wykonawcy, że nie poniósł żadnych </w:t>
      </w:r>
      <w:r w:rsidRPr="00475C6C">
        <w:rPr>
          <w:sz w:val="20"/>
          <w:szCs w:val="20"/>
        </w:rPr>
        <w:t xml:space="preserve">kosztów </w:t>
      </w:r>
      <w:r w:rsidRPr="00475C6C">
        <w:rPr>
          <w:sz w:val="20"/>
          <w:szCs w:val="20"/>
        </w:rPr>
        <w:t>zw</w:t>
      </w:r>
      <w:r w:rsidRPr="00475C6C">
        <w:rPr>
          <w:sz w:val="20"/>
          <w:szCs w:val="20"/>
        </w:rPr>
        <w:t xml:space="preserve">iązanych z wykonaniem zadania. </w:t>
      </w:r>
    </w:p>
    <w:p w14:paraId="0000002D" w14:textId="1579EED9" w:rsidR="00573470" w:rsidRPr="00475C6C" w:rsidRDefault="00475C6C" w:rsidP="00475C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§</w:t>
      </w:r>
      <w:r w:rsidRPr="00475C6C">
        <w:rPr>
          <w:sz w:val="20"/>
          <w:szCs w:val="20"/>
        </w:rPr>
        <w:t>3</w:t>
      </w:r>
    </w:p>
    <w:p w14:paraId="1FB0B0EC" w14:textId="0663C869" w:rsidR="00475C6C" w:rsidRPr="00475C6C" w:rsidRDefault="00475C6C" w:rsidP="00475C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475C6C">
        <w:rPr>
          <w:sz w:val="20"/>
          <w:szCs w:val="20"/>
        </w:rPr>
        <w:t xml:space="preserve">Wszelkie zmiany treści umowy </w:t>
      </w:r>
      <w:r w:rsidRPr="00475C6C">
        <w:rPr>
          <w:sz w:val="20"/>
          <w:szCs w:val="20"/>
        </w:rPr>
        <w:t>wy</w:t>
      </w:r>
      <w:r w:rsidRPr="00475C6C">
        <w:rPr>
          <w:sz w:val="20"/>
          <w:szCs w:val="20"/>
        </w:rPr>
        <w:t>magają formy pisemnej w postaci aneksu do umowy</w:t>
      </w:r>
      <w:r w:rsidRPr="00475C6C">
        <w:rPr>
          <w:sz w:val="20"/>
          <w:szCs w:val="20"/>
        </w:rPr>
        <w:t xml:space="preserve">. </w:t>
      </w:r>
    </w:p>
    <w:p w14:paraId="447E667A" w14:textId="26758549" w:rsidR="00475C6C" w:rsidRPr="00475C6C" w:rsidRDefault="00475C6C" w:rsidP="00475C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§</w:t>
      </w:r>
      <w:r w:rsidRPr="00475C6C">
        <w:rPr>
          <w:sz w:val="20"/>
          <w:szCs w:val="20"/>
        </w:rPr>
        <w:t>4</w:t>
      </w:r>
    </w:p>
    <w:p w14:paraId="0000002F" w14:textId="44768389" w:rsidR="00573470" w:rsidRPr="00475C6C" w:rsidRDefault="00475C6C" w:rsidP="00475C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475C6C">
        <w:rPr>
          <w:sz w:val="20"/>
          <w:szCs w:val="20"/>
        </w:rPr>
        <w:t xml:space="preserve">W sprawach nieuregulowanych niniejszą umową stosuje się przepisy Kodeksu Cywilnego. </w:t>
      </w:r>
    </w:p>
    <w:p w14:paraId="11A0FA8F" w14:textId="264C397C" w:rsidR="00475C6C" w:rsidRPr="00475C6C" w:rsidRDefault="00475C6C" w:rsidP="00475C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§</w:t>
      </w:r>
      <w:r w:rsidRPr="00475C6C">
        <w:rPr>
          <w:sz w:val="20"/>
          <w:szCs w:val="20"/>
        </w:rPr>
        <w:t>5</w:t>
      </w:r>
    </w:p>
    <w:p w14:paraId="00000030" w14:textId="50BD8FF7" w:rsidR="00573470" w:rsidRPr="00475C6C" w:rsidRDefault="00475C6C" w:rsidP="00475C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475C6C">
        <w:rPr>
          <w:sz w:val="20"/>
          <w:szCs w:val="20"/>
        </w:rPr>
        <w:t>Sprawy wynikłe na tle niniejszej umowy rozstrzygał będzie sąd właściwy miejscowo dla ,,Zleceniodawc</w:t>
      </w:r>
      <w:r w:rsidRPr="00475C6C">
        <w:rPr>
          <w:sz w:val="20"/>
          <w:szCs w:val="20"/>
        </w:rPr>
        <w:t xml:space="preserve">y". </w:t>
      </w:r>
    </w:p>
    <w:p w14:paraId="769BE9A6" w14:textId="7C7D086C" w:rsidR="00475C6C" w:rsidRPr="00475C6C" w:rsidRDefault="00475C6C" w:rsidP="00475C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§</w:t>
      </w:r>
      <w:r w:rsidRPr="00475C6C">
        <w:rPr>
          <w:sz w:val="20"/>
          <w:szCs w:val="20"/>
        </w:rPr>
        <w:t>6</w:t>
      </w:r>
    </w:p>
    <w:p w14:paraId="00000031" w14:textId="34A8041E" w:rsidR="00573470" w:rsidRDefault="00475C6C" w:rsidP="00475C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475C6C">
        <w:rPr>
          <w:sz w:val="20"/>
          <w:szCs w:val="20"/>
        </w:rPr>
        <w:t xml:space="preserve">Umowę sporządzono w dwóch egzemplarzach po jednym dla każdej ze stron. </w:t>
      </w:r>
    </w:p>
    <w:p w14:paraId="2CB2B416" w14:textId="5EB38AE1" w:rsidR="00475C6C" w:rsidRDefault="00475C6C" w:rsidP="00475C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8E3C03E" w14:textId="4452D095" w:rsidR="00475C6C" w:rsidRDefault="00475C6C" w:rsidP="00475C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818B79A" w14:textId="457A0E11" w:rsidR="00475C6C" w:rsidRPr="00475C6C" w:rsidRDefault="00475C6C" w:rsidP="00475C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ab/>
        <w:t>…………………………………..</w:t>
      </w:r>
      <w:bookmarkStart w:id="0" w:name="_GoBack"/>
      <w:bookmarkEnd w:id="0"/>
    </w:p>
    <w:p w14:paraId="799A53FD" w14:textId="77777777" w:rsidR="00475C6C" w:rsidRDefault="00475C6C" w:rsidP="00475C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rPr>
          <w:sz w:val="20"/>
          <w:szCs w:val="20"/>
        </w:rPr>
      </w:pPr>
      <w:r w:rsidRPr="00475C6C">
        <w:rPr>
          <w:sz w:val="20"/>
          <w:szCs w:val="20"/>
        </w:rPr>
        <w:t>Wykonawca</w:t>
      </w:r>
      <w:r>
        <w:rPr>
          <w:sz w:val="20"/>
          <w:szCs w:val="20"/>
        </w:rPr>
        <w:tab/>
      </w:r>
      <w:r w:rsidRPr="00475C6C">
        <w:rPr>
          <w:sz w:val="20"/>
          <w:szCs w:val="20"/>
        </w:rPr>
        <w:t xml:space="preserve">Prorektor </w:t>
      </w:r>
      <w:r w:rsidRPr="00475C6C">
        <w:rPr>
          <w:sz w:val="20"/>
          <w:szCs w:val="20"/>
        </w:rPr>
        <w:t xml:space="preserve">/ </w:t>
      </w:r>
      <w:r w:rsidRPr="00475C6C">
        <w:rPr>
          <w:sz w:val="20"/>
          <w:szCs w:val="20"/>
        </w:rPr>
        <w:t xml:space="preserve">Dziekan </w:t>
      </w:r>
      <w:r w:rsidRPr="00475C6C">
        <w:rPr>
          <w:sz w:val="20"/>
          <w:szCs w:val="20"/>
        </w:rPr>
        <w:t xml:space="preserve">/ </w:t>
      </w:r>
      <w:r w:rsidRPr="00475C6C">
        <w:rPr>
          <w:sz w:val="20"/>
          <w:szCs w:val="20"/>
        </w:rPr>
        <w:t xml:space="preserve">Kanclerz* </w:t>
      </w:r>
    </w:p>
    <w:p w14:paraId="00000034" w14:textId="3094FCA9" w:rsidR="00573470" w:rsidRPr="00475C6C" w:rsidRDefault="00475C6C" w:rsidP="00475C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475C6C">
        <w:rPr>
          <w:sz w:val="20"/>
          <w:szCs w:val="20"/>
        </w:rPr>
        <w:t>(podpis, piec</w:t>
      </w:r>
      <w:r w:rsidRPr="00475C6C">
        <w:rPr>
          <w:sz w:val="20"/>
          <w:szCs w:val="20"/>
        </w:rPr>
        <w:t>z</w:t>
      </w:r>
      <w:r w:rsidRPr="00475C6C">
        <w:rPr>
          <w:sz w:val="20"/>
          <w:szCs w:val="20"/>
        </w:rPr>
        <w:t>ęć</w:t>
      </w:r>
      <w:r w:rsidRPr="00475C6C">
        <w:rPr>
          <w:sz w:val="20"/>
          <w:szCs w:val="20"/>
        </w:rPr>
        <w:t xml:space="preserve">) </w:t>
      </w:r>
    </w:p>
    <w:p w14:paraId="5805DFB9" w14:textId="77777777" w:rsidR="00475C6C" w:rsidRDefault="00475C6C" w:rsidP="00475C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35" w14:textId="7E825DF0" w:rsidR="00573470" w:rsidRPr="00475C6C" w:rsidRDefault="00475C6C" w:rsidP="00475C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*</w:t>
      </w:r>
      <w:r w:rsidRPr="00475C6C">
        <w:rPr>
          <w:sz w:val="20"/>
          <w:szCs w:val="20"/>
        </w:rPr>
        <w:t xml:space="preserve">niepotrzebne skreślić </w:t>
      </w:r>
    </w:p>
    <w:sectPr w:rsidR="00573470" w:rsidRPr="00475C6C" w:rsidSect="00457FA7">
      <w:pgSz w:w="12240" w:h="15840"/>
      <w:pgMar w:top="720" w:right="720" w:bottom="720" w:left="720" w:header="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87BBC"/>
    <w:multiLevelType w:val="hybridMultilevel"/>
    <w:tmpl w:val="0DEC7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F6079"/>
    <w:multiLevelType w:val="hybridMultilevel"/>
    <w:tmpl w:val="B12A4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70"/>
    <w:rsid w:val="00457FA7"/>
    <w:rsid w:val="00475C6C"/>
    <w:rsid w:val="005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A880"/>
  <w15:docId w15:val="{C6EC00F2-C412-4E77-9CA6-0B380DA0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47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Szczepaniak</dc:creator>
  <cp:lastModifiedBy>Kinga Szczepaniak</cp:lastModifiedBy>
  <cp:revision>2</cp:revision>
  <dcterms:created xsi:type="dcterms:W3CDTF">2019-11-18T22:40:00Z</dcterms:created>
  <dcterms:modified xsi:type="dcterms:W3CDTF">2019-11-18T22:40:00Z</dcterms:modified>
</cp:coreProperties>
</file>